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64B" w:rsidRDefault="00BD164B" w:rsidP="00BD164B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D164B" w:rsidRPr="00A20E8C" w:rsidRDefault="00BD164B" w:rsidP="00BD164B">
      <w:pPr>
        <w:jc w:val="center"/>
        <w:outlineLvl w:val="0"/>
        <w:rPr>
          <w:sz w:val="28"/>
          <w:szCs w:val="28"/>
        </w:rPr>
      </w:pPr>
      <w:r w:rsidRPr="00A20E8C">
        <w:rPr>
          <w:sz w:val="28"/>
          <w:szCs w:val="28"/>
        </w:rPr>
        <w:t>КОМИТЕТ</w:t>
      </w:r>
    </w:p>
    <w:p w:rsidR="00BD164B" w:rsidRPr="00A20E8C" w:rsidRDefault="00BD164B" w:rsidP="00BD164B">
      <w:pPr>
        <w:jc w:val="center"/>
        <w:rPr>
          <w:sz w:val="28"/>
          <w:szCs w:val="28"/>
        </w:rPr>
      </w:pPr>
      <w:r w:rsidRPr="00A20E8C">
        <w:rPr>
          <w:sz w:val="28"/>
          <w:szCs w:val="28"/>
        </w:rPr>
        <w:t>ПО АГРОПРОМЫШЛЕННОМУ И РЫБОХОЗЯЙСТВЕННОМУ КОМПЛЕКСУ ЛЕНИНГРАДСКОЙ ОБЛАСТИ</w:t>
      </w:r>
    </w:p>
    <w:p w:rsidR="00BD164B" w:rsidRPr="00A20E8C" w:rsidRDefault="00BD164B" w:rsidP="00BD164B">
      <w:pPr>
        <w:jc w:val="center"/>
        <w:rPr>
          <w:sz w:val="20"/>
          <w:szCs w:val="20"/>
        </w:rPr>
      </w:pPr>
    </w:p>
    <w:p w:rsidR="00BD164B" w:rsidRPr="00A20E8C" w:rsidRDefault="00BD164B" w:rsidP="00BD164B">
      <w:pPr>
        <w:jc w:val="center"/>
        <w:outlineLvl w:val="0"/>
        <w:rPr>
          <w:b/>
          <w:sz w:val="28"/>
          <w:szCs w:val="28"/>
        </w:rPr>
      </w:pPr>
      <w:r w:rsidRPr="00A20E8C">
        <w:rPr>
          <w:b/>
          <w:sz w:val="28"/>
          <w:szCs w:val="28"/>
        </w:rPr>
        <w:t>ПРИКАЗ</w:t>
      </w:r>
    </w:p>
    <w:p w:rsidR="00BD164B" w:rsidRPr="00A20E8C" w:rsidRDefault="00BD164B" w:rsidP="00BD164B">
      <w:pPr>
        <w:jc w:val="center"/>
        <w:outlineLvl w:val="0"/>
        <w:rPr>
          <w:sz w:val="20"/>
          <w:szCs w:val="20"/>
        </w:rPr>
      </w:pPr>
    </w:p>
    <w:p w:rsidR="00BD164B" w:rsidRPr="00A20E8C" w:rsidRDefault="00BD164B" w:rsidP="00BD164B">
      <w:pPr>
        <w:jc w:val="center"/>
        <w:rPr>
          <w:sz w:val="28"/>
          <w:szCs w:val="28"/>
        </w:rPr>
      </w:pPr>
      <w:r w:rsidRPr="00A20E8C">
        <w:rPr>
          <w:sz w:val="28"/>
          <w:szCs w:val="28"/>
        </w:rPr>
        <w:t>____________201</w:t>
      </w:r>
      <w:r>
        <w:rPr>
          <w:sz w:val="28"/>
          <w:szCs w:val="28"/>
        </w:rPr>
        <w:t>8</w:t>
      </w:r>
      <w:r w:rsidRPr="00A20E8C">
        <w:rPr>
          <w:sz w:val="28"/>
          <w:szCs w:val="28"/>
        </w:rPr>
        <w:t xml:space="preserve"> г. Санкт-Петербург №_______________</w:t>
      </w:r>
    </w:p>
    <w:p w:rsidR="00BD164B" w:rsidRPr="000A64C0" w:rsidRDefault="00BD164B" w:rsidP="00BD164B">
      <w:pPr>
        <w:rPr>
          <w:sz w:val="20"/>
          <w:szCs w:val="28"/>
        </w:rPr>
      </w:pP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О внесении изменений в приказ комитета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от 3 августа 2017 г. № 25 «Об утверждении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состава конкурсной комиссии, положения о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конкурсной комиссии и порядка проведения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отбора начинающих фермеров и отбора семейных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животноводческих ферм на право получения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субсидий на содействие достижению целевых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показателей региональных программ развития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агропромышленного комплекса по направлениям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 xml:space="preserve">на поддержку начинающих фермеров и </w:t>
      </w:r>
      <w:proofErr w:type="gramStart"/>
      <w:r w:rsidRPr="00BD164B">
        <w:rPr>
          <w:i/>
        </w:rPr>
        <w:t>на</w:t>
      </w:r>
      <w:proofErr w:type="gramEnd"/>
      <w:r w:rsidRPr="00BD164B">
        <w:rPr>
          <w:i/>
        </w:rPr>
        <w:t xml:space="preserve"> </w:t>
      </w:r>
    </w:p>
    <w:p w:rsidR="00BD164B" w:rsidRPr="00BD164B" w:rsidRDefault="00BD164B" w:rsidP="00BD164B">
      <w:pPr>
        <w:rPr>
          <w:i/>
        </w:rPr>
      </w:pPr>
      <w:r w:rsidRPr="00BD164B">
        <w:rPr>
          <w:i/>
        </w:rPr>
        <w:t>развитие семейных животноводческих ферм»</w:t>
      </w:r>
    </w:p>
    <w:p w:rsidR="006A674B" w:rsidRPr="000A64C0" w:rsidRDefault="006A674B" w:rsidP="006A674B">
      <w:pPr>
        <w:autoSpaceDE w:val="0"/>
        <w:autoSpaceDN w:val="0"/>
        <w:ind w:firstLine="708"/>
        <w:jc w:val="both"/>
        <w:rPr>
          <w:sz w:val="20"/>
          <w:szCs w:val="16"/>
        </w:rPr>
      </w:pPr>
    </w:p>
    <w:p w:rsidR="00CC7A6A" w:rsidRDefault="00CC7A6A" w:rsidP="006A674B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A1DAC">
        <w:rPr>
          <w:sz w:val="28"/>
          <w:szCs w:val="28"/>
        </w:rPr>
        <w:t xml:space="preserve">целях </w:t>
      </w:r>
      <w:r w:rsidR="00A75007">
        <w:rPr>
          <w:sz w:val="28"/>
          <w:szCs w:val="28"/>
        </w:rPr>
        <w:t>приведения нормативного правового акта комитета по агропромышленному и рыбохозяйственному комплексу в соответствие с требованиями действующего законодательства</w:t>
      </w:r>
    </w:p>
    <w:p w:rsidR="00CA1DAC" w:rsidRPr="00C87019" w:rsidRDefault="00CA1DAC" w:rsidP="008B5B8C">
      <w:pPr>
        <w:autoSpaceDE w:val="0"/>
        <w:autoSpaceDN w:val="0"/>
        <w:spacing w:line="360" w:lineRule="auto"/>
        <w:ind w:firstLine="709"/>
        <w:jc w:val="both"/>
        <w:rPr>
          <w:sz w:val="28"/>
          <w:szCs w:val="16"/>
        </w:rPr>
      </w:pPr>
    </w:p>
    <w:p w:rsidR="00CC7A6A" w:rsidRDefault="00CC7A6A" w:rsidP="00CC7A6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A1DAC" w:rsidRPr="00C87019" w:rsidRDefault="00CA1DAC" w:rsidP="00CC7A6A">
      <w:pPr>
        <w:jc w:val="both"/>
        <w:rPr>
          <w:szCs w:val="18"/>
        </w:rPr>
      </w:pPr>
    </w:p>
    <w:p w:rsidR="006A674B" w:rsidRDefault="006A674B" w:rsidP="006303ED">
      <w:pPr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</w:t>
      </w:r>
      <w:r w:rsidR="00985E97">
        <w:rPr>
          <w:sz w:val="28"/>
          <w:szCs w:val="28"/>
        </w:rPr>
        <w:t xml:space="preserve">в </w:t>
      </w:r>
      <w:r>
        <w:rPr>
          <w:sz w:val="28"/>
          <w:szCs w:val="28"/>
        </w:rPr>
        <w:t>при</w:t>
      </w:r>
      <w:r w:rsidR="00D73D72">
        <w:rPr>
          <w:sz w:val="28"/>
          <w:szCs w:val="28"/>
        </w:rPr>
        <w:t xml:space="preserve">каз комитета </w:t>
      </w:r>
      <w:r w:rsidR="000824CE">
        <w:rPr>
          <w:sz w:val="28"/>
          <w:szCs w:val="28"/>
        </w:rPr>
        <w:t xml:space="preserve">по агропромышленному и рыбохозяйственному комплексу Ленинградской области </w:t>
      </w:r>
      <w:r w:rsidR="00EF794A" w:rsidRPr="00EF794A">
        <w:rPr>
          <w:sz w:val="28"/>
          <w:szCs w:val="28"/>
        </w:rPr>
        <w:t>от 3 августа 2017 года № 25 «Об утверждении состава конкурсной комиссии, положения о конкурсной комиссии и порядка проведения отбора начинающих фермеров и отбора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</w:t>
      </w:r>
      <w:proofErr w:type="gramEnd"/>
      <w:r w:rsidR="00EF794A" w:rsidRPr="00EF794A">
        <w:rPr>
          <w:sz w:val="28"/>
          <w:szCs w:val="28"/>
        </w:rPr>
        <w:t xml:space="preserve"> семейных животноводческих ферм» </w:t>
      </w:r>
      <w:r>
        <w:rPr>
          <w:sz w:val="28"/>
          <w:szCs w:val="28"/>
        </w:rPr>
        <w:t>следующие изменения:</w:t>
      </w:r>
    </w:p>
    <w:p w:rsidR="00EE5ED3" w:rsidRPr="00C87019" w:rsidRDefault="00EE5ED3" w:rsidP="007E6882">
      <w:pPr>
        <w:autoSpaceDE w:val="0"/>
        <w:autoSpaceDN w:val="0"/>
        <w:ind w:firstLine="709"/>
        <w:jc w:val="both"/>
        <w:rPr>
          <w:sz w:val="28"/>
          <w:szCs w:val="20"/>
        </w:rPr>
      </w:pPr>
    </w:p>
    <w:p w:rsidR="003D5950" w:rsidRDefault="00CF28D4" w:rsidP="00DA678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6019C">
        <w:rPr>
          <w:sz w:val="28"/>
          <w:szCs w:val="28"/>
        </w:rPr>
        <w:t xml:space="preserve">1) </w:t>
      </w:r>
      <w:r w:rsidR="003D5950">
        <w:rPr>
          <w:sz w:val="28"/>
          <w:szCs w:val="28"/>
        </w:rPr>
        <w:t xml:space="preserve">в </w:t>
      </w:r>
      <w:r>
        <w:rPr>
          <w:sz w:val="28"/>
          <w:szCs w:val="28"/>
        </w:rPr>
        <w:t>преамбул</w:t>
      </w:r>
      <w:r w:rsidR="00DA6782">
        <w:rPr>
          <w:sz w:val="28"/>
          <w:szCs w:val="28"/>
        </w:rPr>
        <w:t>е</w:t>
      </w:r>
      <w:r>
        <w:rPr>
          <w:sz w:val="28"/>
          <w:szCs w:val="28"/>
        </w:rPr>
        <w:t xml:space="preserve"> приказа </w:t>
      </w:r>
      <w:r w:rsidR="003D5950" w:rsidRPr="00DA6782">
        <w:rPr>
          <w:b/>
          <w:sz w:val="28"/>
          <w:szCs w:val="28"/>
        </w:rPr>
        <w:t>исключить</w:t>
      </w:r>
      <w:r w:rsidR="003D5950">
        <w:rPr>
          <w:sz w:val="28"/>
          <w:szCs w:val="28"/>
        </w:rPr>
        <w:t xml:space="preserve"> слова «</w:t>
      </w:r>
      <w:r w:rsidR="003D5950">
        <w:rPr>
          <w:rFonts w:eastAsiaTheme="minorHAnsi"/>
          <w:sz w:val="28"/>
          <w:szCs w:val="28"/>
          <w:lang w:eastAsia="en-US"/>
        </w:rPr>
        <w:t>в соответствии с приложением N 8 к Методическим рекомендациям, утвержденным распоряжением Министерства сельского хозяйства Российской Федерации от 12 апреля 2017 года N 24-р</w:t>
      </w:r>
      <w:proofErr w:type="gramStart"/>
      <w:r w:rsidR="003D5950">
        <w:rPr>
          <w:rFonts w:eastAsiaTheme="minorHAnsi"/>
          <w:sz w:val="28"/>
          <w:szCs w:val="28"/>
          <w:lang w:eastAsia="en-US"/>
        </w:rPr>
        <w:t>,»</w:t>
      </w:r>
      <w:proofErr w:type="gramEnd"/>
    </w:p>
    <w:p w:rsidR="00CF28D4" w:rsidRPr="00C87019" w:rsidRDefault="00CF28D4" w:rsidP="007E688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9E02A7" w:rsidRDefault="00DA6782" w:rsidP="00AB416C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416C" w:rsidRPr="00AB416C">
        <w:rPr>
          <w:sz w:val="28"/>
          <w:szCs w:val="28"/>
        </w:rPr>
        <w:t>)</w:t>
      </w:r>
      <w:r w:rsidR="00AB416C">
        <w:rPr>
          <w:sz w:val="28"/>
          <w:szCs w:val="28"/>
        </w:rPr>
        <w:t xml:space="preserve"> </w:t>
      </w:r>
      <w:r w:rsidR="009E02A7">
        <w:rPr>
          <w:sz w:val="28"/>
          <w:szCs w:val="28"/>
        </w:rPr>
        <w:t xml:space="preserve">в </w:t>
      </w:r>
      <w:r w:rsidR="009E02A7" w:rsidRPr="00AB416C">
        <w:rPr>
          <w:sz w:val="28"/>
          <w:szCs w:val="28"/>
        </w:rPr>
        <w:t>приложени</w:t>
      </w:r>
      <w:r w:rsidR="009E02A7">
        <w:rPr>
          <w:sz w:val="28"/>
          <w:szCs w:val="28"/>
        </w:rPr>
        <w:t>и</w:t>
      </w:r>
      <w:r w:rsidR="009E02A7" w:rsidRPr="00AB416C">
        <w:rPr>
          <w:sz w:val="28"/>
          <w:szCs w:val="28"/>
        </w:rPr>
        <w:t xml:space="preserve"> 1 (Состав конкурсной комиссии по отбору начинающих фермеров и по отбору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 семейных животноводческих ферм</w:t>
      </w:r>
      <w:r w:rsidR="009E02A7">
        <w:rPr>
          <w:sz w:val="28"/>
          <w:szCs w:val="28"/>
        </w:rPr>
        <w:t>):</w:t>
      </w:r>
    </w:p>
    <w:p w:rsidR="00EE5ED3" w:rsidRDefault="00912786" w:rsidP="00AB416C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столбце третьем (Место работы, должность)</w:t>
      </w:r>
      <w:r w:rsidR="009E02A7">
        <w:rPr>
          <w:sz w:val="28"/>
          <w:szCs w:val="28"/>
        </w:rPr>
        <w:t xml:space="preserve"> </w:t>
      </w:r>
      <w:r>
        <w:rPr>
          <w:sz w:val="28"/>
          <w:szCs w:val="28"/>
        </w:rPr>
        <w:t>строк</w:t>
      </w:r>
      <w:r w:rsidR="009E02A7">
        <w:rPr>
          <w:sz w:val="28"/>
          <w:szCs w:val="28"/>
        </w:rPr>
        <w:t>и</w:t>
      </w:r>
      <w:r>
        <w:rPr>
          <w:sz w:val="28"/>
          <w:szCs w:val="28"/>
        </w:rPr>
        <w:t xml:space="preserve"> 5 слова «Начальник отдела государственного ветеринарного надзора» </w:t>
      </w:r>
      <w:r w:rsidRPr="00912786">
        <w:rPr>
          <w:b/>
          <w:sz w:val="28"/>
          <w:szCs w:val="28"/>
        </w:rPr>
        <w:t>заменить</w:t>
      </w:r>
      <w:r>
        <w:rPr>
          <w:sz w:val="28"/>
          <w:szCs w:val="28"/>
        </w:rPr>
        <w:t xml:space="preserve"> словами «Заместитель начальника»</w:t>
      </w:r>
      <w:r w:rsidR="00444AE4" w:rsidRPr="00AB416C">
        <w:rPr>
          <w:sz w:val="28"/>
          <w:szCs w:val="28"/>
        </w:rPr>
        <w:t>;</w:t>
      </w:r>
    </w:p>
    <w:p w:rsidR="009E02A7" w:rsidRDefault="009E02A7" w:rsidP="009E02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столбце третьем (Место работы, должность) строки 6 слово «Ведущий» </w:t>
      </w:r>
      <w:r w:rsidRPr="00912786">
        <w:rPr>
          <w:b/>
          <w:sz w:val="28"/>
          <w:szCs w:val="28"/>
        </w:rPr>
        <w:t>заменить</w:t>
      </w:r>
      <w:r>
        <w:rPr>
          <w:sz w:val="28"/>
          <w:szCs w:val="28"/>
        </w:rPr>
        <w:t xml:space="preserve"> словом «Главный»</w:t>
      </w:r>
      <w:r w:rsidRPr="00AB416C">
        <w:rPr>
          <w:sz w:val="28"/>
          <w:szCs w:val="28"/>
        </w:rPr>
        <w:t>;</w:t>
      </w:r>
    </w:p>
    <w:p w:rsidR="00E720A6" w:rsidRDefault="00240369" w:rsidP="00AB416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32241D">
        <w:rPr>
          <w:sz w:val="28"/>
          <w:szCs w:val="28"/>
        </w:rPr>
        <w:t>стро</w:t>
      </w:r>
      <w:r w:rsidR="00E720A6" w:rsidRPr="0032241D">
        <w:rPr>
          <w:sz w:val="28"/>
          <w:szCs w:val="28"/>
        </w:rPr>
        <w:t>ку</w:t>
      </w:r>
      <w:r w:rsidRPr="0032241D">
        <w:rPr>
          <w:sz w:val="28"/>
          <w:szCs w:val="28"/>
        </w:rPr>
        <w:t xml:space="preserve"> 7</w:t>
      </w:r>
      <w:r w:rsidR="000A64C0">
        <w:rPr>
          <w:sz w:val="28"/>
          <w:szCs w:val="28"/>
        </w:rPr>
        <w:t xml:space="preserve"> изложить в следующей редакции:</w:t>
      </w:r>
    </w:p>
    <w:p w:rsidR="000A64C0" w:rsidRPr="0032241D" w:rsidRDefault="000A64C0" w:rsidP="000A64C0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7336"/>
      </w:tblGrid>
      <w:tr w:rsidR="000A64C0" w:rsidTr="000A64C0">
        <w:tc>
          <w:tcPr>
            <w:tcW w:w="2551" w:type="dxa"/>
          </w:tcPr>
          <w:p w:rsidR="000A64C0" w:rsidRDefault="000A64C0" w:rsidP="00240369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 w:rsidRPr="0032241D">
              <w:rPr>
                <w:sz w:val="28"/>
                <w:szCs w:val="28"/>
              </w:rPr>
              <w:t>Твалашвили</w:t>
            </w:r>
            <w:proofErr w:type="spellEnd"/>
            <w:r w:rsidRPr="0032241D">
              <w:rPr>
                <w:sz w:val="28"/>
                <w:szCs w:val="28"/>
              </w:rPr>
              <w:t xml:space="preserve"> </w:t>
            </w:r>
          </w:p>
          <w:p w:rsidR="000A64C0" w:rsidRDefault="000A64C0" w:rsidP="00240369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2241D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32241D">
              <w:rPr>
                <w:sz w:val="28"/>
                <w:szCs w:val="28"/>
              </w:rPr>
              <w:t>Зурабович</w:t>
            </w:r>
            <w:proofErr w:type="spellEnd"/>
          </w:p>
        </w:tc>
        <w:tc>
          <w:tcPr>
            <w:tcW w:w="7336" w:type="dxa"/>
          </w:tcPr>
          <w:p w:rsidR="000A64C0" w:rsidRDefault="000A64C0" w:rsidP="00240369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2241D">
              <w:rPr>
                <w:sz w:val="28"/>
                <w:szCs w:val="28"/>
              </w:rPr>
              <w:t xml:space="preserve">Главный специалист отдела </w:t>
            </w:r>
            <w:proofErr w:type="gramStart"/>
            <w:r w:rsidRPr="0032241D">
              <w:rPr>
                <w:sz w:val="28"/>
                <w:szCs w:val="28"/>
              </w:rPr>
              <w:t>контроля за</w:t>
            </w:r>
            <w:proofErr w:type="gramEnd"/>
            <w:r w:rsidRPr="0032241D">
              <w:rPr>
                <w:sz w:val="28"/>
                <w:szCs w:val="28"/>
              </w:rPr>
              <w:t xml:space="preserve"> соблюдением органами местного самоуправления законодательства о градостроительной деятельности комитета по архитектуре и градостроительству (по согласованию</w:t>
            </w:r>
            <w:r>
              <w:rPr>
                <w:sz w:val="28"/>
                <w:szCs w:val="28"/>
              </w:rPr>
              <w:t>)»</w:t>
            </w:r>
          </w:p>
        </w:tc>
      </w:tr>
    </w:tbl>
    <w:p w:rsidR="000A64C0" w:rsidRDefault="000A64C0" w:rsidP="000A64C0">
      <w:pPr>
        <w:autoSpaceDE w:val="0"/>
        <w:autoSpaceDN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171D88" w:rsidRDefault="000A64C0" w:rsidP="007E688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416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</w:t>
      </w:r>
      <w:r w:rsidR="00171D88">
        <w:rPr>
          <w:sz w:val="28"/>
          <w:szCs w:val="28"/>
        </w:rPr>
        <w:t>п</w:t>
      </w:r>
      <w:r w:rsidR="00712A51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="00712A51">
        <w:rPr>
          <w:sz w:val="28"/>
          <w:szCs w:val="28"/>
        </w:rPr>
        <w:t xml:space="preserve"> 2</w:t>
      </w:r>
      <w:r w:rsidR="00565ECB">
        <w:rPr>
          <w:sz w:val="28"/>
          <w:szCs w:val="28"/>
        </w:rPr>
        <w:t xml:space="preserve"> (</w:t>
      </w:r>
      <w:r w:rsidR="00565ECB" w:rsidRPr="00565ECB">
        <w:rPr>
          <w:sz w:val="28"/>
          <w:szCs w:val="28"/>
        </w:rPr>
        <w:t>Положение о конкурсной комиссии по отбору начинающих фермеров и по отбору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 семейных животноводческих ферм</w:t>
      </w:r>
      <w:r w:rsidR="00565ECB">
        <w:rPr>
          <w:sz w:val="28"/>
          <w:szCs w:val="28"/>
        </w:rPr>
        <w:t>)</w:t>
      </w:r>
      <w:r w:rsidR="00171D88">
        <w:rPr>
          <w:sz w:val="28"/>
          <w:szCs w:val="28"/>
        </w:rPr>
        <w:t>:</w:t>
      </w:r>
    </w:p>
    <w:p w:rsidR="00C76B50" w:rsidRDefault="00562F6A" w:rsidP="007E688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23D9C">
        <w:rPr>
          <w:sz w:val="28"/>
          <w:szCs w:val="28"/>
        </w:rPr>
        <w:t>под</w:t>
      </w:r>
      <w:r w:rsidRPr="006832AD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6832AD">
        <w:rPr>
          <w:sz w:val="28"/>
          <w:szCs w:val="28"/>
        </w:rPr>
        <w:t xml:space="preserve"> </w:t>
      </w:r>
      <w:r>
        <w:rPr>
          <w:sz w:val="28"/>
          <w:szCs w:val="28"/>
        </w:rPr>
        <w:t>5.1</w:t>
      </w:r>
      <w:r w:rsidR="00E720A6">
        <w:rPr>
          <w:sz w:val="28"/>
          <w:szCs w:val="28"/>
        </w:rPr>
        <w:t xml:space="preserve"> пункта 5 </w:t>
      </w:r>
      <w:r w:rsidR="006832AD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="006832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«8.2 и 9.2» </w:t>
      </w:r>
      <w:r w:rsidRPr="00023D9C">
        <w:rPr>
          <w:b/>
          <w:sz w:val="28"/>
          <w:szCs w:val="28"/>
        </w:rPr>
        <w:t>заменить</w:t>
      </w:r>
      <w:r>
        <w:rPr>
          <w:sz w:val="28"/>
          <w:szCs w:val="28"/>
        </w:rPr>
        <w:t xml:space="preserve"> словами</w:t>
      </w:r>
      <w:r w:rsidR="00170E79">
        <w:rPr>
          <w:sz w:val="28"/>
          <w:szCs w:val="28"/>
        </w:rPr>
        <w:t xml:space="preserve"> «</w:t>
      </w:r>
      <w:r w:rsidR="00C8353B">
        <w:rPr>
          <w:sz w:val="28"/>
          <w:szCs w:val="28"/>
        </w:rPr>
        <w:t>9.2 и 10.2</w:t>
      </w:r>
      <w:r w:rsidR="00170E79">
        <w:rPr>
          <w:sz w:val="28"/>
          <w:szCs w:val="28"/>
        </w:rPr>
        <w:t>»</w:t>
      </w:r>
      <w:r w:rsidR="00171D88">
        <w:rPr>
          <w:sz w:val="28"/>
          <w:szCs w:val="28"/>
        </w:rPr>
        <w:t>;</w:t>
      </w:r>
    </w:p>
    <w:p w:rsidR="00171D88" w:rsidRDefault="00AB416C" w:rsidP="004D57E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23D9C">
        <w:rPr>
          <w:sz w:val="28"/>
          <w:szCs w:val="28"/>
        </w:rPr>
        <w:t>под</w:t>
      </w:r>
      <w:r w:rsidR="00562F6A">
        <w:rPr>
          <w:sz w:val="28"/>
          <w:szCs w:val="28"/>
        </w:rPr>
        <w:t xml:space="preserve">пункте 5.7 </w:t>
      </w:r>
      <w:r w:rsidR="00E720A6">
        <w:rPr>
          <w:sz w:val="28"/>
          <w:szCs w:val="28"/>
        </w:rPr>
        <w:t xml:space="preserve">пункта 5 </w:t>
      </w:r>
      <w:r w:rsidR="00171D88">
        <w:rPr>
          <w:sz w:val="28"/>
          <w:szCs w:val="28"/>
        </w:rPr>
        <w:t>слов</w:t>
      </w:r>
      <w:r w:rsidR="00562F6A">
        <w:rPr>
          <w:sz w:val="28"/>
          <w:szCs w:val="28"/>
        </w:rPr>
        <w:t>а</w:t>
      </w:r>
      <w:r w:rsidR="00171D88">
        <w:rPr>
          <w:sz w:val="28"/>
          <w:szCs w:val="28"/>
        </w:rPr>
        <w:t xml:space="preserve"> </w:t>
      </w:r>
      <w:r w:rsidR="00E67F52">
        <w:rPr>
          <w:sz w:val="28"/>
          <w:szCs w:val="28"/>
        </w:rPr>
        <w:t>«</w:t>
      </w:r>
      <w:r w:rsidR="00562F6A">
        <w:rPr>
          <w:sz w:val="28"/>
          <w:szCs w:val="28"/>
        </w:rPr>
        <w:t xml:space="preserve">8.1 и 9.1» </w:t>
      </w:r>
      <w:r w:rsidR="00562F6A" w:rsidRPr="00023D9C">
        <w:rPr>
          <w:b/>
          <w:sz w:val="28"/>
          <w:szCs w:val="28"/>
        </w:rPr>
        <w:t>заменить</w:t>
      </w:r>
      <w:r w:rsidR="00562F6A">
        <w:rPr>
          <w:sz w:val="28"/>
          <w:szCs w:val="28"/>
        </w:rPr>
        <w:t xml:space="preserve"> словами</w:t>
      </w:r>
      <w:r w:rsidR="00E67F52" w:rsidRPr="00E67F52">
        <w:rPr>
          <w:sz w:val="28"/>
          <w:szCs w:val="28"/>
        </w:rPr>
        <w:t xml:space="preserve"> </w:t>
      </w:r>
      <w:r w:rsidR="00170E79">
        <w:rPr>
          <w:sz w:val="28"/>
          <w:szCs w:val="28"/>
        </w:rPr>
        <w:t>«</w:t>
      </w:r>
      <w:r w:rsidR="00E67F52" w:rsidRPr="00E67F52">
        <w:rPr>
          <w:sz w:val="28"/>
          <w:szCs w:val="28"/>
        </w:rPr>
        <w:t>9.1. и 10.1.</w:t>
      </w:r>
      <w:r w:rsidR="00170E79">
        <w:rPr>
          <w:sz w:val="28"/>
          <w:szCs w:val="28"/>
        </w:rPr>
        <w:t>»;</w:t>
      </w:r>
    </w:p>
    <w:p w:rsidR="007A6446" w:rsidRPr="00C87019" w:rsidRDefault="007A6446" w:rsidP="004D57E9">
      <w:pPr>
        <w:ind w:firstLine="709"/>
        <w:jc w:val="both"/>
        <w:rPr>
          <w:sz w:val="28"/>
          <w:szCs w:val="28"/>
        </w:rPr>
      </w:pPr>
    </w:p>
    <w:p w:rsidR="00736C0F" w:rsidRPr="00023D9C" w:rsidRDefault="00240369" w:rsidP="000F417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23D9C">
        <w:rPr>
          <w:sz w:val="28"/>
          <w:szCs w:val="28"/>
        </w:rPr>
        <w:t>4</w:t>
      </w:r>
      <w:r w:rsidR="00AB416C" w:rsidRPr="00023D9C">
        <w:rPr>
          <w:sz w:val="28"/>
          <w:szCs w:val="28"/>
        </w:rPr>
        <w:t xml:space="preserve">) </w:t>
      </w:r>
      <w:r w:rsidR="00023D9C" w:rsidRPr="00023D9C">
        <w:rPr>
          <w:sz w:val="28"/>
          <w:szCs w:val="28"/>
        </w:rPr>
        <w:t xml:space="preserve">в </w:t>
      </w:r>
      <w:r w:rsidR="00736C0F" w:rsidRPr="00023D9C">
        <w:rPr>
          <w:sz w:val="28"/>
          <w:szCs w:val="28"/>
        </w:rPr>
        <w:t>приложени</w:t>
      </w:r>
      <w:r w:rsidR="00023D9C" w:rsidRPr="00023D9C">
        <w:rPr>
          <w:sz w:val="28"/>
          <w:szCs w:val="28"/>
        </w:rPr>
        <w:t>и</w:t>
      </w:r>
      <w:r w:rsidR="00736C0F" w:rsidRPr="00023D9C">
        <w:rPr>
          <w:sz w:val="28"/>
          <w:szCs w:val="28"/>
        </w:rPr>
        <w:t xml:space="preserve"> 3 (Порядок проведения отбора начинающих фермеров и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</w:t>
      </w:r>
      <w:r w:rsidR="000F417F" w:rsidRPr="00023D9C">
        <w:rPr>
          <w:sz w:val="28"/>
          <w:szCs w:val="28"/>
        </w:rPr>
        <w:t>по направлениям на поддержку начинающих фермеров и на развитие семейных животноводческих ферм</w:t>
      </w:r>
      <w:r w:rsidR="009F0C11">
        <w:rPr>
          <w:sz w:val="28"/>
          <w:szCs w:val="28"/>
        </w:rPr>
        <w:t xml:space="preserve"> (далее – Порядок)</w:t>
      </w:r>
      <w:r w:rsidR="00023D9C" w:rsidRPr="00023D9C">
        <w:rPr>
          <w:sz w:val="28"/>
          <w:szCs w:val="28"/>
        </w:rPr>
        <w:t>:</w:t>
      </w:r>
    </w:p>
    <w:p w:rsidR="00023D9C" w:rsidRDefault="00023D9C" w:rsidP="000F417F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23D9C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 w:rsidRPr="00023D9C">
        <w:rPr>
          <w:sz w:val="28"/>
          <w:szCs w:val="28"/>
        </w:rPr>
        <w:t xml:space="preserve"> 3 слова «8.5 и 9.5» </w:t>
      </w:r>
      <w:r w:rsidRPr="00023D9C">
        <w:rPr>
          <w:b/>
          <w:sz w:val="28"/>
          <w:szCs w:val="28"/>
        </w:rPr>
        <w:t>заменить</w:t>
      </w:r>
      <w:r w:rsidRPr="00023D9C">
        <w:rPr>
          <w:sz w:val="28"/>
          <w:szCs w:val="28"/>
        </w:rPr>
        <w:t xml:space="preserve"> словами «9.5 и 10.5»</w:t>
      </w:r>
      <w:r>
        <w:rPr>
          <w:sz w:val="28"/>
          <w:szCs w:val="28"/>
        </w:rPr>
        <w:t>;</w:t>
      </w:r>
    </w:p>
    <w:p w:rsidR="00E720A6" w:rsidRDefault="00E720A6" w:rsidP="007E026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первом подпункта</w:t>
      </w:r>
      <w:r w:rsidR="007E0262">
        <w:rPr>
          <w:sz w:val="28"/>
          <w:szCs w:val="28"/>
        </w:rPr>
        <w:t xml:space="preserve"> 5.3 </w:t>
      </w:r>
      <w:r w:rsidR="0032241D">
        <w:rPr>
          <w:sz w:val="28"/>
          <w:szCs w:val="28"/>
        </w:rPr>
        <w:t xml:space="preserve">пункта 5 </w:t>
      </w:r>
      <w:r w:rsidR="00023D9C">
        <w:rPr>
          <w:sz w:val="28"/>
          <w:szCs w:val="28"/>
        </w:rPr>
        <w:t xml:space="preserve">слова «5 (пяти)» </w:t>
      </w:r>
      <w:r w:rsidR="00023D9C" w:rsidRPr="00023D9C">
        <w:rPr>
          <w:b/>
          <w:sz w:val="28"/>
          <w:szCs w:val="28"/>
        </w:rPr>
        <w:t>заменить</w:t>
      </w:r>
      <w:r w:rsidR="007E0262">
        <w:rPr>
          <w:sz w:val="28"/>
          <w:szCs w:val="28"/>
        </w:rPr>
        <w:t xml:space="preserve"> словами «15 (пятнадцати)»;</w:t>
      </w:r>
    </w:p>
    <w:p w:rsidR="00023D9C" w:rsidRDefault="00E720A6" w:rsidP="007E026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подпункта 5.3</w:t>
      </w:r>
      <w:r w:rsidR="00052D76">
        <w:rPr>
          <w:sz w:val="28"/>
          <w:szCs w:val="28"/>
        </w:rPr>
        <w:t xml:space="preserve"> пункта 5 </w:t>
      </w:r>
      <w:r w:rsidR="00023D9C">
        <w:rPr>
          <w:sz w:val="28"/>
          <w:szCs w:val="28"/>
        </w:rPr>
        <w:t xml:space="preserve">слова «8.2 и 9.2» </w:t>
      </w:r>
      <w:r w:rsidR="00023D9C" w:rsidRPr="00023D9C">
        <w:rPr>
          <w:b/>
          <w:sz w:val="28"/>
          <w:szCs w:val="28"/>
        </w:rPr>
        <w:t>заменить</w:t>
      </w:r>
      <w:r w:rsidR="00023D9C">
        <w:rPr>
          <w:sz w:val="28"/>
          <w:szCs w:val="28"/>
        </w:rPr>
        <w:t xml:space="preserve"> словами «9.2 и 10.2»;</w:t>
      </w:r>
    </w:p>
    <w:p w:rsidR="00023D9C" w:rsidRDefault="00023D9C" w:rsidP="000A64C0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C4FA9">
        <w:rPr>
          <w:sz w:val="28"/>
          <w:szCs w:val="28"/>
        </w:rPr>
        <w:t xml:space="preserve">абзаце первом </w:t>
      </w:r>
      <w:r>
        <w:rPr>
          <w:sz w:val="28"/>
          <w:szCs w:val="28"/>
        </w:rPr>
        <w:t>подпункт</w:t>
      </w:r>
      <w:r w:rsidR="00CC4FA9">
        <w:rPr>
          <w:sz w:val="28"/>
          <w:szCs w:val="28"/>
        </w:rPr>
        <w:t>а</w:t>
      </w:r>
      <w:r>
        <w:rPr>
          <w:sz w:val="28"/>
          <w:szCs w:val="28"/>
        </w:rPr>
        <w:t xml:space="preserve"> 5.5</w:t>
      </w:r>
      <w:r w:rsidR="007E0262">
        <w:rPr>
          <w:sz w:val="28"/>
          <w:szCs w:val="28"/>
        </w:rPr>
        <w:t xml:space="preserve"> </w:t>
      </w:r>
      <w:r w:rsidR="0032241D">
        <w:rPr>
          <w:sz w:val="28"/>
          <w:szCs w:val="28"/>
        </w:rPr>
        <w:t>пункта 5</w:t>
      </w:r>
      <w:r w:rsidR="000A64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«5 (пяти)» </w:t>
      </w:r>
      <w:r w:rsidRPr="00023D9C">
        <w:rPr>
          <w:b/>
          <w:sz w:val="28"/>
          <w:szCs w:val="28"/>
        </w:rPr>
        <w:t>заменить</w:t>
      </w:r>
      <w:r w:rsidR="000A64C0">
        <w:rPr>
          <w:sz w:val="28"/>
          <w:szCs w:val="28"/>
        </w:rPr>
        <w:t xml:space="preserve"> словами «15 (пятнадцати)», </w:t>
      </w:r>
      <w:r>
        <w:rPr>
          <w:sz w:val="28"/>
          <w:szCs w:val="28"/>
        </w:rPr>
        <w:t>после слов</w:t>
      </w:r>
      <w:r w:rsidR="000A64C0">
        <w:rPr>
          <w:sz w:val="28"/>
          <w:szCs w:val="28"/>
        </w:rPr>
        <w:t>а</w:t>
      </w:r>
      <w:r>
        <w:rPr>
          <w:sz w:val="28"/>
          <w:szCs w:val="28"/>
        </w:rPr>
        <w:t xml:space="preserve"> «животноводческих» </w:t>
      </w:r>
      <w:r w:rsidRPr="00023D9C">
        <w:rPr>
          <w:b/>
          <w:sz w:val="28"/>
          <w:szCs w:val="28"/>
        </w:rPr>
        <w:t>дополнить</w:t>
      </w:r>
      <w:r>
        <w:rPr>
          <w:sz w:val="28"/>
          <w:szCs w:val="28"/>
        </w:rPr>
        <w:t xml:space="preserve"> словом «ферм»;</w:t>
      </w:r>
    </w:p>
    <w:p w:rsidR="007E0262" w:rsidRDefault="0032241D" w:rsidP="007E026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первом </w:t>
      </w:r>
      <w:r w:rsidR="007E0262">
        <w:rPr>
          <w:sz w:val="28"/>
          <w:szCs w:val="28"/>
        </w:rPr>
        <w:t>подпункт</w:t>
      </w:r>
      <w:r>
        <w:rPr>
          <w:sz w:val="28"/>
          <w:szCs w:val="28"/>
        </w:rPr>
        <w:t>а</w:t>
      </w:r>
      <w:r w:rsidR="007E0262" w:rsidRPr="00023D9C">
        <w:rPr>
          <w:sz w:val="28"/>
          <w:szCs w:val="28"/>
        </w:rPr>
        <w:t xml:space="preserve"> </w:t>
      </w:r>
      <w:r w:rsidR="007E0262">
        <w:rPr>
          <w:sz w:val="28"/>
          <w:szCs w:val="28"/>
        </w:rPr>
        <w:t>5.7</w:t>
      </w:r>
      <w:r w:rsidR="007E0262" w:rsidRPr="00023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5 </w:t>
      </w:r>
      <w:r w:rsidR="007E0262" w:rsidRPr="00023D9C">
        <w:rPr>
          <w:sz w:val="28"/>
          <w:szCs w:val="28"/>
        </w:rPr>
        <w:t>слова «8.</w:t>
      </w:r>
      <w:r w:rsidR="007E0262">
        <w:rPr>
          <w:sz w:val="28"/>
          <w:szCs w:val="28"/>
        </w:rPr>
        <w:t>1</w:t>
      </w:r>
      <w:r w:rsidR="007E0262" w:rsidRPr="00023D9C">
        <w:rPr>
          <w:sz w:val="28"/>
          <w:szCs w:val="28"/>
        </w:rPr>
        <w:t xml:space="preserve"> и 9.</w:t>
      </w:r>
      <w:r w:rsidR="007E0262">
        <w:rPr>
          <w:sz w:val="28"/>
          <w:szCs w:val="28"/>
        </w:rPr>
        <w:t>1»</w:t>
      </w:r>
      <w:r w:rsidR="007E0262" w:rsidRPr="00023D9C">
        <w:rPr>
          <w:sz w:val="28"/>
          <w:szCs w:val="28"/>
        </w:rPr>
        <w:t xml:space="preserve"> </w:t>
      </w:r>
      <w:r w:rsidR="007E0262" w:rsidRPr="00023D9C">
        <w:rPr>
          <w:b/>
          <w:sz w:val="28"/>
          <w:szCs w:val="28"/>
        </w:rPr>
        <w:t>заменить</w:t>
      </w:r>
      <w:r w:rsidR="007E0262" w:rsidRPr="00023D9C">
        <w:rPr>
          <w:sz w:val="28"/>
          <w:szCs w:val="28"/>
        </w:rPr>
        <w:t xml:space="preserve"> словами «9.</w:t>
      </w:r>
      <w:r w:rsidR="007E0262">
        <w:rPr>
          <w:sz w:val="28"/>
          <w:szCs w:val="28"/>
        </w:rPr>
        <w:t>1</w:t>
      </w:r>
      <w:r w:rsidR="007E0262" w:rsidRPr="00023D9C">
        <w:rPr>
          <w:sz w:val="28"/>
          <w:szCs w:val="28"/>
        </w:rPr>
        <w:t xml:space="preserve"> и 10.</w:t>
      </w:r>
      <w:r w:rsidR="007E0262">
        <w:rPr>
          <w:sz w:val="28"/>
          <w:szCs w:val="28"/>
        </w:rPr>
        <w:t>1</w:t>
      </w:r>
      <w:r w:rsidR="007E0262" w:rsidRPr="00023D9C">
        <w:rPr>
          <w:sz w:val="28"/>
          <w:szCs w:val="28"/>
        </w:rPr>
        <w:t>»</w:t>
      </w:r>
      <w:r w:rsidR="007E0262">
        <w:rPr>
          <w:sz w:val="28"/>
          <w:szCs w:val="28"/>
        </w:rPr>
        <w:t>;</w:t>
      </w:r>
    </w:p>
    <w:p w:rsidR="00023D9C" w:rsidRDefault="007E0262" w:rsidP="000A64C0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первом подпункта 6.1 </w:t>
      </w:r>
      <w:r w:rsidR="00C87019">
        <w:rPr>
          <w:sz w:val="28"/>
          <w:szCs w:val="28"/>
        </w:rPr>
        <w:t>пункта 6</w:t>
      </w:r>
      <w:r w:rsidR="000A64C0">
        <w:rPr>
          <w:sz w:val="28"/>
          <w:szCs w:val="28"/>
        </w:rPr>
        <w:t xml:space="preserve"> </w:t>
      </w:r>
      <w:r w:rsidRPr="00023D9C">
        <w:rPr>
          <w:sz w:val="28"/>
          <w:szCs w:val="28"/>
        </w:rPr>
        <w:t>слова «8.</w:t>
      </w:r>
      <w:r>
        <w:rPr>
          <w:sz w:val="28"/>
          <w:szCs w:val="28"/>
        </w:rPr>
        <w:t>10</w:t>
      </w:r>
      <w:r w:rsidRPr="00023D9C">
        <w:rPr>
          <w:sz w:val="28"/>
          <w:szCs w:val="28"/>
        </w:rPr>
        <w:t xml:space="preserve"> и 9.</w:t>
      </w:r>
      <w:r>
        <w:rPr>
          <w:sz w:val="28"/>
          <w:szCs w:val="28"/>
        </w:rPr>
        <w:t>10»</w:t>
      </w:r>
      <w:r w:rsidRPr="00023D9C">
        <w:rPr>
          <w:sz w:val="28"/>
          <w:szCs w:val="28"/>
        </w:rPr>
        <w:t xml:space="preserve"> </w:t>
      </w:r>
      <w:r w:rsidRPr="00023D9C">
        <w:rPr>
          <w:b/>
          <w:sz w:val="28"/>
          <w:szCs w:val="28"/>
        </w:rPr>
        <w:t>заменить</w:t>
      </w:r>
      <w:r w:rsidRPr="00023D9C">
        <w:rPr>
          <w:sz w:val="28"/>
          <w:szCs w:val="28"/>
        </w:rPr>
        <w:t xml:space="preserve"> словами «9.</w:t>
      </w:r>
      <w:r>
        <w:rPr>
          <w:sz w:val="28"/>
          <w:szCs w:val="28"/>
        </w:rPr>
        <w:t>9</w:t>
      </w:r>
      <w:r w:rsidRPr="00023D9C">
        <w:rPr>
          <w:sz w:val="28"/>
          <w:szCs w:val="28"/>
        </w:rPr>
        <w:t xml:space="preserve"> и 10.</w:t>
      </w:r>
      <w:r>
        <w:rPr>
          <w:sz w:val="28"/>
          <w:szCs w:val="28"/>
        </w:rPr>
        <w:t>9</w:t>
      </w:r>
      <w:r w:rsidRPr="00023D9C">
        <w:rPr>
          <w:sz w:val="28"/>
          <w:szCs w:val="28"/>
        </w:rPr>
        <w:t>»</w:t>
      </w:r>
      <w:r w:rsidR="000A64C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слова «10 (десяти)» </w:t>
      </w:r>
      <w:r w:rsidRPr="00023D9C">
        <w:rPr>
          <w:b/>
          <w:sz w:val="28"/>
          <w:szCs w:val="28"/>
        </w:rPr>
        <w:t>заменить</w:t>
      </w:r>
      <w:r w:rsidR="000A64C0">
        <w:rPr>
          <w:sz w:val="28"/>
          <w:szCs w:val="28"/>
        </w:rPr>
        <w:t xml:space="preserve"> словами «30 (тридцати)», </w:t>
      </w:r>
      <w:r>
        <w:rPr>
          <w:sz w:val="28"/>
          <w:szCs w:val="28"/>
        </w:rPr>
        <w:t>после слов</w:t>
      </w:r>
      <w:r w:rsidR="000A64C0">
        <w:rPr>
          <w:sz w:val="28"/>
          <w:szCs w:val="28"/>
        </w:rPr>
        <w:t>а</w:t>
      </w:r>
      <w:r>
        <w:rPr>
          <w:sz w:val="28"/>
          <w:szCs w:val="28"/>
        </w:rPr>
        <w:t xml:space="preserve"> «животноводческих» </w:t>
      </w:r>
      <w:r w:rsidRPr="00023D9C">
        <w:rPr>
          <w:b/>
          <w:sz w:val="28"/>
          <w:szCs w:val="28"/>
        </w:rPr>
        <w:t>дополнить</w:t>
      </w:r>
      <w:r>
        <w:rPr>
          <w:sz w:val="28"/>
          <w:szCs w:val="28"/>
        </w:rPr>
        <w:t xml:space="preserve"> словом «ферм»;</w:t>
      </w:r>
    </w:p>
    <w:p w:rsidR="007E0262" w:rsidRDefault="007E0262" w:rsidP="007E026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втором подпункта 6.1 </w:t>
      </w:r>
      <w:r w:rsidR="0032241D">
        <w:rPr>
          <w:sz w:val="28"/>
          <w:szCs w:val="28"/>
        </w:rPr>
        <w:t xml:space="preserve">пункта 6 </w:t>
      </w:r>
      <w:r>
        <w:rPr>
          <w:sz w:val="28"/>
          <w:szCs w:val="28"/>
        </w:rPr>
        <w:t>слова «10» заменить словами «30 (тридцати)»;</w:t>
      </w:r>
    </w:p>
    <w:p w:rsidR="00C035E5" w:rsidRPr="00C87019" w:rsidRDefault="00C035E5" w:rsidP="00736C0F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E720A6" w:rsidRDefault="00240369" w:rsidP="000642E8">
      <w:pPr>
        <w:ind w:firstLine="709"/>
        <w:jc w:val="both"/>
        <w:rPr>
          <w:sz w:val="28"/>
          <w:szCs w:val="28"/>
        </w:rPr>
      </w:pPr>
      <w:r w:rsidRPr="00E720A6">
        <w:rPr>
          <w:sz w:val="28"/>
          <w:szCs w:val="28"/>
        </w:rPr>
        <w:t>5</w:t>
      </w:r>
      <w:r w:rsidR="00C035E5" w:rsidRPr="00E720A6">
        <w:rPr>
          <w:sz w:val="28"/>
          <w:szCs w:val="28"/>
        </w:rPr>
        <w:t xml:space="preserve">) </w:t>
      </w:r>
      <w:r w:rsidR="007E0262" w:rsidRPr="00E720A6">
        <w:rPr>
          <w:sz w:val="28"/>
          <w:szCs w:val="28"/>
        </w:rPr>
        <w:t xml:space="preserve">в разделе 10 </w:t>
      </w:r>
      <w:r w:rsidR="00E720A6" w:rsidRPr="00E720A6">
        <w:rPr>
          <w:sz w:val="28"/>
          <w:szCs w:val="28"/>
        </w:rPr>
        <w:t>(</w:t>
      </w:r>
      <w:r w:rsidR="00E720A6" w:rsidRPr="00E720A6">
        <w:rPr>
          <w:rFonts w:eastAsiaTheme="minorHAnsi"/>
          <w:sz w:val="28"/>
          <w:szCs w:val="28"/>
          <w:lang w:eastAsia="en-US"/>
        </w:rPr>
        <w:t xml:space="preserve">План-график реализации проекта </w:t>
      </w:r>
      <w:proofErr w:type="gramStart"/>
      <w:r w:rsidR="00E720A6" w:rsidRPr="00E720A6">
        <w:rPr>
          <w:rFonts w:eastAsiaTheme="minorHAnsi"/>
          <w:sz w:val="28"/>
          <w:szCs w:val="28"/>
          <w:lang w:eastAsia="en-US"/>
        </w:rPr>
        <w:t>К(</w:t>
      </w:r>
      <w:proofErr w:type="gramEnd"/>
      <w:r w:rsidR="00E720A6" w:rsidRPr="00E720A6">
        <w:rPr>
          <w:rFonts w:eastAsiaTheme="minorHAnsi"/>
          <w:sz w:val="28"/>
          <w:szCs w:val="28"/>
          <w:lang w:eastAsia="en-US"/>
        </w:rPr>
        <w:t>Ф)Х за счет субсидий)</w:t>
      </w:r>
      <w:r w:rsidR="007E0262" w:rsidRPr="00E720A6">
        <w:rPr>
          <w:sz w:val="28"/>
          <w:szCs w:val="28"/>
        </w:rPr>
        <w:t xml:space="preserve"> </w:t>
      </w:r>
      <w:r w:rsidR="00C035E5" w:rsidRPr="00E720A6">
        <w:rPr>
          <w:sz w:val="28"/>
          <w:szCs w:val="28"/>
        </w:rPr>
        <w:t>приложени</w:t>
      </w:r>
      <w:r w:rsidR="007E0262" w:rsidRPr="00E720A6">
        <w:rPr>
          <w:sz w:val="28"/>
          <w:szCs w:val="28"/>
        </w:rPr>
        <w:t>я</w:t>
      </w:r>
      <w:r w:rsidR="00C035E5" w:rsidRPr="00E720A6">
        <w:rPr>
          <w:sz w:val="28"/>
          <w:szCs w:val="28"/>
        </w:rPr>
        <w:t xml:space="preserve"> 2 к </w:t>
      </w:r>
      <w:r w:rsidR="00C87019">
        <w:rPr>
          <w:sz w:val="28"/>
          <w:szCs w:val="28"/>
        </w:rPr>
        <w:t>Порядку:</w:t>
      </w:r>
    </w:p>
    <w:p w:rsidR="00C035E5" w:rsidRPr="00E720A6" w:rsidRDefault="007E0262" w:rsidP="000642E8">
      <w:pPr>
        <w:ind w:firstLine="709"/>
        <w:jc w:val="both"/>
        <w:rPr>
          <w:sz w:val="28"/>
          <w:szCs w:val="28"/>
        </w:rPr>
      </w:pPr>
      <w:r w:rsidRPr="00E720A6">
        <w:rPr>
          <w:sz w:val="28"/>
          <w:szCs w:val="28"/>
        </w:rPr>
        <w:t>строки 4 и 5</w:t>
      </w:r>
      <w:r w:rsidR="00E720A6" w:rsidRPr="00E720A6">
        <w:rPr>
          <w:b/>
          <w:sz w:val="28"/>
          <w:szCs w:val="28"/>
        </w:rPr>
        <w:t xml:space="preserve"> исключить</w:t>
      </w:r>
      <w:r w:rsidR="00E720A6">
        <w:rPr>
          <w:b/>
          <w:sz w:val="28"/>
          <w:szCs w:val="28"/>
        </w:rPr>
        <w:t>;</w:t>
      </w:r>
    </w:p>
    <w:p w:rsidR="007E0262" w:rsidRPr="009F0C11" w:rsidRDefault="009F0C11" w:rsidP="000642E8">
      <w:pPr>
        <w:ind w:firstLine="709"/>
        <w:jc w:val="both"/>
        <w:rPr>
          <w:sz w:val="28"/>
          <w:szCs w:val="28"/>
        </w:rPr>
      </w:pPr>
      <w:r w:rsidRPr="009F0C11">
        <w:rPr>
          <w:sz w:val="28"/>
          <w:szCs w:val="28"/>
        </w:rPr>
        <w:t>с</w:t>
      </w:r>
      <w:r w:rsidR="007E0262" w:rsidRPr="009F0C11">
        <w:rPr>
          <w:sz w:val="28"/>
          <w:szCs w:val="28"/>
        </w:rPr>
        <w:t xml:space="preserve">троки </w:t>
      </w:r>
      <w:r w:rsidRPr="009F0C11">
        <w:rPr>
          <w:sz w:val="28"/>
          <w:szCs w:val="28"/>
        </w:rPr>
        <w:t>6-8 считать строками 4-6 соответственно.</w:t>
      </w:r>
    </w:p>
    <w:p w:rsidR="00AF414B" w:rsidRPr="00247010" w:rsidRDefault="00AF414B" w:rsidP="00E06B2C">
      <w:pPr>
        <w:ind w:firstLine="709"/>
        <w:jc w:val="both"/>
        <w:rPr>
          <w:sz w:val="28"/>
          <w:szCs w:val="28"/>
        </w:rPr>
      </w:pPr>
    </w:p>
    <w:p w:rsidR="009F0C11" w:rsidRPr="009F0C11" w:rsidRDefault="00240369" w:rsidP="00D0751C">
      <w:pPr>
        <w:ind w:firstLine="709"/>
        <w:jc w:val="both"/>
        <w:rPr>
          <w:sz w:val="28"/>
          <w:szCs w:val="28"/>
        </w:rPr>
      </w:pPr>
      <w:r w:rsidRPr="009F0C11">
        <w:rPr>
          <w:sz w:val="28"/>
          <w:szCs w:val="28"/>
        </w:rPr>
        <w:t>6</w:t>
      </w:r>
      <w:r w:rsidR="00AF414B" w:rsidRPr="009F0C11">
        <w:rPr>
          <w:sz w:val="28"/>
          <w:szCs w:val="28"/>
        </w:rPr>
        <w:t xml:space="preserve">) </w:t>
      </w:r>
      <w:r w:rsidR="009F0C11" w:rsidRPr="009F0C11">
        <w:rPr>
          <w:sz w:val="28"/>
          <w:szCs w:val="28"/>
        </w:rPr>
        <w:t xml:space="preserve">в </w:t>
      </w:r>
      <w:r w:rsidR="00AF414B" w:rsidRPr="009F0C11">
        <w:rPr>
          <w:sz w:val="28"/>
          <w:szCs w:val="28"/>
        </w:rPr>
        <w:t>приложени</w:t>
      </w:r>
      <w:r w:rsidR="009F0C11" w:rsidRPr="009F0C11">
        <w:rPr>
          <w:sz w:val="28"/>
          <w:szCs w:val="28"/>
        </w:rPr>
        <w:t>и</w:t>
      </w:r>
      <w:r w:rsidR="00AF414B" w:rsidRPr="009F0C11">
        <w:rPr>
          <w:sz w:val="28"/>
          <w:szCs w:val="28"/>
        </w:rPr>
        <w:t xml:space="preserve"> 5</w:t>
      </w:r>
      <w:r w:rsidR="00D0751C" w:rsidRPr="009F0C11">
        <w:rPr>
          <w:sz w:val="28"/>
          <w:szCs w:val="28"/>
        </w:rPr>
        <w:t xml:space="preserve"> </w:t>
      </w:r>
      <w:r w:rsidR="009F0C11" w:rsidRPr="009F0C11">
        <w:rPr>
          <w:sz w:val="28"/>
          <w:szCs w:val="28"/>
        </w:rPr>
        <w:t xml:space="preserve">(План расходов на создание и развитие (крестьянского) фермерского хозяйства начинающего фермера с указанием наименований приобретаемого имущества, выполняемых работ, оказываемых услуг, их количества, цены, источников финансирования) </w:t>
      </w:r>
      <w:r w:rsidR="00D0751C" w:rsidRPr="009F0C11">
        <w:rPr>
          <w:sz w:val="28"/>
          <w:szCs w:val="28"/>
        </w:rPr>
        <w:t xml:space="preserve">к </w:t>
      </w:r>
      <w:r w:rsidR="00E720A6">
        <w:rPr>
          <w:sz w:val="28"/>
          <w:szCs w:val="28"/>
        </w:rPr>
        <w:t>Порядку</w:t>
      </w:r>
      <w:r w:rsidR="000A64C0">
        <w:rPr>
          <w:sz w:val="28"/>
          <w:szCs w:val="28"/>
        </w:rPr>
        <w:t xml:space="preserve"> </w:t>
      </w:r>
      <w:r w:rsidR="009F0C11" w:rsidRPr="009F0C11">
        <w:rPr>
          <w:sz w:val="28"/>
          <w:szCs w:val="28"/>
        </w:rPr>
        <w:t>строки 4 и 5</w:t>
      </w:r>
      <w:r w:rsidR="00E720A6" w:rsidRPr="00E720A6">
        <w:rPr>
          <w:sz w:val="28"/>
          <w:szCs w:val="28"/>
        </w:rPr>
        <w:t xml:space="preserve"> </w:t>
      </w:r>
      <w:r w:rsidR="00E720A6" w:rsidRPr="009F0C11">
        <w:rPr>
          <w:sz w:val="28"/>
          <w:szCs w:val="28"/>
        </w:rPr>
        <w:t>исключить</w:t>
      </w:r>
      <w:r w:rsidR="000A64C0">
        <w:rPr>
          <w:sz w:val="28"/>
          <w:szCs w:val="28"/>
        </w:rPr>
        <w:t xml:space="preserve">; </w:t>
      </w:r>
      <w:r w:rsidR="009F0C11" w:rsidRPr="009F0C11">
        <w:rPr>
          <w:sz w:val="28"/>
          <w:szCs w:val="28"/>
        </w:rPr>
        <w:t xml:space="preserve">в строке 6 </w:t>
      </w:r>
      <w:r w:rsidR="00C87019">
        <w:rPr>
          <w:sz w:val="28"/>
          <w:szCs w:val="28"/>
        </w:rPr>
        <w:t>слова «</w:t>
      </w:r>
      <w:r w:rsidR="009F0C11" w:rsidRPr="009F0C11">
        <w:rPr>
          <w:sz w:val="28"/>
          <w:szCs w:val="28"/>
        </w:rPr>
        <w:t>дорожной инфраструктуре</w:t>
      </w:r>
      <w:proofErr w:type="gramStart"/>
      <w:r w:rsidR="00C87019">
        <w:rPr>
          <w:sz w:val="28"/>
          <w:szCs w:val="28"/>
        </w:rPr>
        <w:t>,</w:t>
      </w:r>
      <w:r w:rsidR="009F0C11" w:rsidRPr="009F0C11">
        <w:rPr>
          <w:sz w:val="28"/>
          <w:szCs w:val="28"/>
        </w:rPr>
        <w:t>»</w:t>
      </w:r>
      <w:proofErr w:type="gramEnd"/>
      <w:r w:rsidR="00E720A6" w:rsidRPr="00E720A6">
        <w:rPr>
          <w:sz w:val="28"/>
          <w:szCs w:val="28"/>
        </w:rPr>
        <w:t xml:space="preserve"> </w:t>
      </w:r>
      <w:r w:rsidR="00E720A6" w:rsidRPr="009F0C11">
        <w:rPr>
          <w:sz w:val="28"/>
          <w:szCs w:val="28"/>
        </w:rPr>
        <w:t>исключить</w:t>
      </w:r>
      <w:r w:rsidR="00E720A6">
        <w:rPr>
          <w:sz w:val="28"/>
          <w:szCs w:val="28"/>
        </w:rPr>
        <w:t>;</w:t>
      </w:r>
      <w:r w:rsidR="000A64C0">
        <w:rPr>
          <w:sz w:val="28"/>
          <w:szCs w:val="28"/>
        </w:rPr>
        <w:t xml:space="preserve"> </w:t>
      </w:r>
      <w:r w:rsidR="009F0C11" w:rsidRPr="009F0C11">
        <w:rPr>
          <w:sz w:val="28"/>
          <w:szCs w:val="28"/>
        </w:rPr>
        <w:t>строки 6-8 считать строками 4-6 соответственно.</w:t>
      </w:r>
    </w:p>
    <w:p w:rsidR="00905B5E" w:rsidRPr="009F0C11" w:rsidRDefault="00905B5E" w:rsidP="00BB472B">
      <w:pPr>
        <w:ind w:left="709"/>
        <w:jc w:val="both"/>
        <w:rPr>
          <w:sz w:val="20"/>
          <w:szCs w:val="28"/>
        </w:rPr>
      </w:pPr>
    </w:p>
    <w:p w:rsidR="00905B5E" w:rsidRDefault="00905B5E" w:rsidP="00BB472B">
      <w:pPr>
        <w:ind w:left="709"/>
        <w:jc w:val="both"/>
        <w:rPr>
          <w:sz w:val="28"/>
          <w:szCs w:val="28"/>
        </w:rPr>
      </w:pPr>
    </w:p>
    <w:p w:rsidR="00C87019" w:rsidRDefault="00C87019" w:rsidP="00BB472B">
      <w:pPr>
        <w:ind w:left="709"/>
        <w:jc w:val="both"/>
        <w:rPr>
          <w:sz w:val="28"/>
          <w:szCs w:val="28"/>
        </w:rPr>
      </w:pPr>
    </w:p>
    <w:p w:rsidR="00C87019" w:rsidRPr="009F0C11" w:rsidRDefault="00C87019" w:rsidP="00BB472B">
      <w:pPr>
        <w:ind w:left="709"/>
        <w:jc w:val="both"/>
        <w:rPr>
          <w:sz w:val="28"/>
          <w:szCs w:val="28"/>
        </w:rPr>
      </w:pPr>
    </w:p>
    <w:p w:rsidR="00BB472B" w:rsidRPr="0096125B" w:rsidRDefault="00BB472B" w:rsidP="00BB472B">
      <w:pPr>
        <w:ind w:left="709"/>
        <w:jc w:val="both"/>
        <w:rPr>
          <w:sz w:val="28"/>
          <w:szCs w:val="28"/>
        </w:rPr>
      </w:pPr>
      <w:r w:rsidRPr="0096125B">
        <w:rPr>
          <w:sz w:val="28"/>
          <w:szCs w:val="28"/>
        </w:rPr>
        <w:t>Заместитель</w:t>
      </w:r>
    </w:p>
    <w:p w:rsidR="00BB472B" w:rsidRPr="0096125B" w:rsidRDefault="00BB472B" w:rsidP="00BB472B">
      <w:pPr>
        <w:ind w:left="709"/>
        <w:jc w:val="both"/>
        <w:rPr>
          <w:sz w:val="28"/>
          <w:szCs w:val="28"/>
        </w:rPr>
      </w:pPr>
      <w:r w:rsidRPr="0096125B">
        <w:rPr>
          <w:sz w:val="28"/>
          <w:szCs w:val="28"/>
        </w:rPr>
        <w:t>Председателя Правительства</w:t>
      </w:r>
    </w:p>
    <w:p w:rsidR="00BB472B" w:rsidRPr="0096125B" w:rsidRDefault="00BB472B" w:rsidP="00BB472B">
      <w:pPr>
        <w:ind w:left="709"/>
        <w:jc w:val="both"/>
        <w:rPr>
          <w:sz w:val="28"/>
          <w:szCs w:val="28"/>
        </w:rPr>
      </w:pPr>
      <w:r w:rsidRPr="0096125B">
        <w:rPr>
          <w:sz w:val="28"/>
          <w:szCs w:val="28"/>
        </w:rPr>
        <w:t xml:space="preserve">Ленинградской области – </w:t>
      </w:r>
    </w:p>
    <w:p w:rsidR="00BB472B" w:rsidRPr="0096125B" w:rsidRDefault="00BB472B" w:rsidP="00BB472B">
      <w:pPr>
        <w:ind w:firstLine="709"/>
        <w:jc w:val="both"/>
        <w:rPr>
          <w:sz w:val="28"/>
          <w:szCs w:val="28"/>
        </w:rPr>
      </w:pPr>
      <w:r w:rsidRPr="0096125B">
        <w:rPr>
          <w:sz w:val="28"/>
          <w:szCs w:val="28"/>
        </w:rPr>
        <w:t>председатель комитета                                                          О.М. Малащенко</w:t>
      </w:r>
      <w:bookmarkStart w:id="0" w:name="_GoBack"/>
      <w:bookmarkEnd w:id="0"/>
    </w:p>
    <w:sectPr w:rsidR="00BB472B" w:rsidRPr="0096125B" w:rsidSect="00247010">
      <w:pgSz w:w="11906" w:h="16838"/>
      <w:pgMar w:top="127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2CFF"/>
    <w:multiLevelType w:val="hybridMultilevel"/>
    <w:tmpl w:val="7FBCC4B8"/>
    <w:lvl w:ilvl="0" w:tplc="7D34A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FE253EA"/>
    <w:multiLevelType w:val="hybridMultilevel"/>
    <w:tmpl w:val="D92E4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14982"/>
    <w:multiLevelType w:val="hybridMultilevel"/>
    <w:tmpl w:val="5E846316"/>
    <w:lvl w:ilvl="0" w:tplc="0419000F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BA7F51"/>
    <w:multiLevelType w:val="hybridMultilevel"/>
    <w:tmpl w:val="6A4C7FD6"/>
    <w:lvl w:ilvl="0" w:tplc="022EE2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166FCF"/>
    <w:multiLevelType w:val="hybridMultilevel"/>
    <w:tmpl w:val="A8AC39EC"/>
    <w:lvl w:ilvl="0" w:tplc="161EC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31"/>
    <w:rsid w:val="0000221D"/>
    <w:rsid w:val="00023D9C"/>
    <w:rsid w:val="00031701"/>
    <w:rsid w:val="000435E8"/>
    <w:rsid w:val="00052D76"/>
    <w:rsid w:val="00053041"/>
    <w:rsid w:val="0006019C"/>
    <w:rsid w:val="00060947"/>
    <w:rsid w:val="0006100B"/>
    <w:rsid w:val="000642E8"/>
    <w:rsid w:val="000722F3"/>
    <w:rsid w:val="000824CE"/>
    <w:rsid w:val="00086216"/>
    <w:rsid w:val="000A120D"/>
    <w:rsid w:val="000A304F"/>
    <w:rsid w:val="000A64C0"/>
    <w:rsid w:val="000A7B55"/>
    <w:rsid w:val="000C570D"/>
    <w:rsid w:val="000D1078"/>
    <w:rsid w:val="000D166E"/>
    <w:rsid w:val="000E2C02"/>
    <w:rsid w:val="000F417F"/>
    <w:rsid w:val="00103A94"/>
    <w:rsid w:val="001079FF"/>
    <w:rsid w:val="00110066"/>
    <w:rsid w:val="00115286"/>
    <w:rsid w:val="00121019"/>
    <w:rsid w:val="0014408B"/>
    <w:rsid w:val="0015015E"/>
    <w:rsid w:val="001518F3"/>
    <w:rsid w:val="00152994"/>
    <w:rsid w:val="00170E79"/>
    <w:rsid w:val="00171D88"/>
    <w:rsid w:val="0017528A"/>
    <w:rsid w:val="001911BC"/>
    <w:rsid w:val="00196D92"/>
    <w:rsid w:val="00197BDB"/>
    <w:rsid w:val="001A4ED0"/>
    <w:rsid w:val="001B2E07"/>
    <w:rsid w:val="001B6440"/>
    <w:rsid w:val="001B724B"/>
    <w:rsid w:val="001C7C28"/>
    <w:rsid w:val="001D2961"/>
    <w:rsid w:val="001F423C"/>
    <w:rsid w:val="001F468B"/>
    <w:rsid w:val="001F51D9"/>
    <w:rsid w:val="00202FAC"/>
    <w:rsid w:val="00203190"/>
    <w:rsid w:val="00207EA0"/>
    <w:rsid w:val="002179F7"/>
    <w:rsid w:val="0022043F"/>
    <w:rsid w:val="00234865"/>
    <w:rsid w:val="00240369"/>
    <w:rsid w:val="00247010"/>
    <w:rsid w:val="00264F70"/>
    <w:rsid w:val="002711E4"/>
    <w:rsid w:val="00283593"/>
    <w:rsid w:val="0029312B"/>
    <w:rsid w:val="002A0C15"/>
    <w:rsid w:val="002D5CA3"/>
    <w:rsid w:val="002E0DB8"/>
    <w:rsid w:val="002E3056"/>
    <w:rsid w:val="00307625"/>
    <w:rsid w:val="0031046D"/>
    <w:rsid w:val="0032241D"/>
    <w:rsid w:val="00323335"/>
    <w:rsid w:val="0034031D"/>
    <w:rsid w:val="00353DA1"/>
    <w:rsid w:val="003570BC"/>
    <w:rsid w:val="00372804"/>
    <w:rsid w:val="003756B5"/>
    <w:rsid w:val="003810D3"/>
    <w:rsid w:val="00397C0B"/>
    <w:rsid w:val="003B0815"/>
    <w:rsid w:val="003B6F7E"/>
    <w:rsid w:val="003D1937"/>
    <w:rsid w:val="003D23B9"/>
    <w:rsid w:val="003D5950"/>
    <w:rsid w:val="003F532C"/>
    <w:rsid w:val="003F63B7"/>
    <w:rsid w:val="003F6985"/>
    <w:rsid w:val="00402869"/>
    <w:rsid w:val="0040476F"/>
    <w:rsid w:val="00407C85"/>
    <w:rsid w:val="004215C8"/>
    <w:rsid w:val="00424185"/>
    <w:rsid w:val="004366E1"/>
    <w:rsid w:val="00436C67"/>
    <w:rsid w:val="004425CA"/>
    <w:rsid w:val="00444AE4"/>
    <w:rsid w:val="00474781"/>
    <w:rsid w:val="004747BA"/>
    <w:rsid w:val="00477379"/>
    <w:rsid w:val="00480A68"/>
    <w:rsid w:val="00483155"/>
    <w:rsid w:val="004B2074"/>
    <w:rsid w:val="004B69D4"/>
    <w:rsid w:val="004D0E02"/>
    <w:rsid w:val="004D57E9"/>
    <w:rsid w:val="004D6311"/>
    <w:rsid w:val="004E0C5D"/>
    <w:rsid w:val="004F2212"/>
    <w:rsid w:val="004F2DD8"/>
    <w:rsid w:val="004F4F29"/>
    <w:rsid w:val="004F7022"/>
    <w:rsid w:val="00502F49"/>
    <w:rsid w:val="0050764F"/>
    <w:rsid w:val="00513064"/>
    <w:rsid w:val="0051370A"/>
    <w:rsid w:val="00536AC4"/>
    <w:rsid w:val="005529DF"/>
    <w:rsid w:val="00562F6A"/>
    <w:rsid w:val="00565ECB"/>
    <w:rsid w:val="00566BF5"/>
    <w:rsid w:val="00582A5D"/>
    <w:rsid w:val="0059072E"/>
    <w:rsid w:val="005A65B4"/>
    <w:rsid w:val="005B294F"/>
    <w:rsid w:val="005B3350"/>
    <w:rsid w:val="005D1907"/>
    <w:rsid w:val="005E19E0"/>
    <w:rsid w:val="005E71CD"/>
    <w:rsid w:val="00600A92"/>
    <w:rsid w:val="006012F2"/>
    <w:rsid w:val="006064CE"/>
    <w:rsid w:val="006079D9"/>
    <w:rsid w:val="00616777"/>
    <w:rsid w:val="006226DB"/>
    <w:rsid w:val="006234D7"/>
    <w:rsid w:val="00627C14"/>
    <w:rsid w:val="006303ED"/>
    <w:rsid w:val="00631724"/>
    <w:rsid w:val="00634397"/>
    <w:rsid w:val="00651534"/>
    <w:rsid w:val="00663898"/>
    <w:rsid w:val="00677699"/>
    <w:rsid w:val="00682191"/>
    <w:rsid w:val="006832AD"/>
    <w:rsid w:val="006833BF"/>
    <w:rsid w:val="00686A31"/>
    <w:rsid w:val="0069289E"/>
    <w:rsid w:val="006A07A9"/>
    <w:rsid w:val="006A2DFF"/>
    <w:rsid w:val="006A674B"/>
    <w:rsid w:val="006B42CB"/>
    <w:rsid w:val="006C0E47"/>
    <w:rsid w:val="006C35A3"/>
    <w:rsid w:val="006C4604"/>
    <w:rsid w:val="006C5481"/>
    <w:rsid w:val="006C5E97"/>
    <w:rsid w:val="006D7834"/>
    <w:rsid w:val="006E0F05"/>
    <w:rsid w:val="006E4D99"/>
    <w:rsid w:val="00704655"/>
    <w:rsid w:val="007108AE"/>
    <w:rsid w:val="00712A51"/>
    <w:rsid w:val="00723719"/>
    <w:rsid w:val="00726353"/>
    <w:rsid w:val="00736C0F"/>
    <w:rsid w:val="00736C69"/>
    <w:rsid w:val="00737BCF"/>
    <w:rsid w:val="00737D09"/>
    <w:rsid w:val="00753284"/>
    <w:rsid w:val="007616F8"/>
    <w:rsid w:val="00772C10"/>
    <w:rsid w:val="00787388"/>
    <w:rsid w:val="007A6446"/>
    <w:rsid w:val="007C0833"/>
    <w:rsid w:val="007E0262"/>
    <w:rsid w:val="007E1BA2"/>
    <w:rsid w:val="007E1F06"/>
    <w:rsid w:val="007E23C6"/>
    <w:rsid w:val="007E641E"/>
    <w:rsid w:val="007E6882"/>
    <w:rsid w:val="007F13C2"/>
    <w:rsid w:val="008200BA"/>
    <w:rsid w:val="00821B1D"/>
    <w:rsid w:val="00850837"/>
    <w:rsid w:val="008540B3"/>
    <w:rsid w:val="00855365"/>
    <w:rsid w:val="00882F45"/>
    <w:rsid w:val="00890B4F"/>
    <w:rsid w:val="008B04A7"/>
    <w:rsid w:val="008B5B8C"/>
    <w:rsid w:val="008B791D"/>
    <w:rsid w:val="008C02F8"/>
    <w:rsid w:val="008C1C70"/>
    <w:rsid w:val="008D6B0D"/>
    <w:rsid w:val="008E660F"/>
    <w:rsid w:val="00904B75"/>
    <w:rsid w:val="00905B5E"/>
    <w:rsid w:val="009103D2"/>
    <w:rsid w:val="00912786"/>
    <w:rsid w:val="0091615F"/>
    <w:rsid w:val="00916E58"/>
    <w:rsid w:val="00921293"/>
    <w:rsid w:val="00923436"/>
    <w:rsid w:val="009256EB"/>
    <w:rsid w:val="00930512"/>
    <w:rsid w:val="009449D9"/>
    <w:rsid w:val="00946D40"/>
    <w:rsid w:val="00960AB5"/>
    <w:rsid w:val="00964230"/>
    <w:rsid w:val="00976193"/>
    <w:rsid w:val="00984A60"/>
    <w:rsid w:val="00985E97"/>
    <w:rsid w:val="00993CCB"/>
    <w:rsid w:val="009A149D"/>
    <w:rsid w:val="009B28D8"/>
    <w:rsid w:val="009B446A"/>
    <w:rsid w:val="009E02A7"/>
    <w:rsid w:val="009E340C"/>
    <w:rsid w:val="009E3966"/>
    <w:rsid w:val="009F0C11"/>
    <w:rsid w:val="009F7BD5"/>
    <w:rsid w:val="00A0100F"/>
    <w:rsid w:val="00A06A87"/>
    <w:rsid w:val="00A15663"/>
    <w:rsid w:val="00A15E9B"/>
    <w:rsid w:val="00A27133"/>
    <w:rsid w:val="00A27B66"/>
    <w:rsid w:val="00A36589"/>
    <w:rsid w:val="00A41058"/>
    <w:rsid w:val="00A43011"/>
    <w:rsid w:val="00A47138"/>
    <w:rsid w:val="00A528DD"/>
    <w:rsid w:val="00A53E07"/>
    <w:rsid w:val="00A71FD2"/>
    <w:rsid w:val="00A75007"/>
    <w:rsid w:val="00A76436"/>
    <w:rsid w:val="00A834D5"/>
    <w:rsid w:val="00A83810"/>
    <w:rsid w:val="00A90F20"/>
    <w:rsid w:val="00A92D52"/>
    <w:rsid w:val="00A936AD"/>
    <w:rsid w:val="00AB0081"/>
    <w:rsid w:val="00AB30C6"/>
    <w:rsid w:val="00AB416C"/>
    <w:rsid w:val="00AB4970"/>
    <w:rsid w:val="00AD787D"/>
    <w:rsid w:val="00AF23A7"/>
    <w:rsid w:val="00AF414B"/>
    <w:rsid w:val="00AF5E78"/>
    <w:rsid w:val="00AF6E04"/>
    <w:rsid w:val="00B00874"/>
    <w:rsid w:val="00B125AC"/>
    <w:rsid w:val="00B17CA7"/>
    <w:rsid w:val="00B47562"/>
    <w:rsid w:val="00B51A9F"/>
    <w:rsid w:val="00B61101"/>
    <w:rsid w:val="00B63AEE"/>
    <w:rsid w:val="00B63ED6"/>
    <w:rsid w:val="00B66F5D"/>
    <w:rsid w:val="00B754D9"/>
    <w:rsid w:val="00B77204"/>
    <w:rsid w:val="00B93CC1"/>
    <w:rsid w:val="00B9557B"/>
    <w:rsid w:val="00BB14AC"/>
    <w:rsid w:val="00BB265D"/>
    <w:rsid w:val="00BB472B"/>
    <w:rsid w:val="00BD110F"/>
    <w:rsid w:val="00BD164B"/>
    <w:rsid w:val="00BD1A71"/>
    <w:rsid w:val="00BD25D1"/>
    <w:rsid w:val="00BE0264"/>
    <w:rsid w:val="00BE7D4E"/>
    <w:rsid w:val="00C035E5"/>
    <w:rsid w:val="00C03934"/>
    <w:rsid w:val="00C144DB"/>
    <w:rsid w:val="00C20F25"/>
    <w:rsid w:val="00C224CA"/>
    <w:rsid w:val="00C22B7A"/>
    <w:rsid w:val="00C23B66"/>
    <w:rsid w:val="00C240A6"/>
    <w:rsid w:val="00C32BDD"/>
    <w:rsid w:val="00C3364F"/>
    <w:rsid w:val="00C372CD"/>
    <w:rsid w:val="00C37A1B"/>
    <w:rsid w:val="00C54F7F"/>
    <w:rsid w:val="00C60547"/>
    <w:rsid w:val="00C76B50"/>
    <w:rsid w:val="00C8353B"/>
    <w:rsid w:val="00C87019"/>
    <w:rsid w:val="00C965B9"/>
    <w:rsid w:val="00CA003E"/>
    <w:rsid w:val="00CA0DC1"/>
    <w:rsid w:val="00CA1DAC"/>
    <w:rsid w:val="00CA5628"/>
    <w:rsid w:val="00CB43BC"/>
    <w:rsid w:val="00CC0910"/>
    <w:rsid w:val="00CC4FA9"/>
    <w:rsid w:val="00CC7A6A"/>
    <w:rsid w:val="00CD1F47"/>
    <w:rsid w:val="00CE2250"/>
    <w:rsid w:val="00CE376F"/>
    <w:rsid w:val="00CF089C"/>
    <w:rsid w:val="00CF28D4"/>
    <w:rsid w:val="00D00B28"/>
    <w:rsid w:val="00D011A9"/>
    <w:rsid w:val="00D0352D"/>
    <w:rsid w:val="00D047E6"/>
    <w:rsid w:val="00D0751C"/>
    <w:rsid w:val="00D0783B"/>
    <w:rsid w:val="00D17B31"/>
    <w:rsid w:val="00D212FD"/>
    <w:rsid w:val="00D31954"/>
    <w:rsid w:val="00D42F50"/>
    <w:rsid w:val="00D45EF9"/>
    <w:rsid w:val="00D46200"/>
    <w:rsid w:val="00D465F9"/>
    <w:rsid w:val="00D532D6"/>
    <w:rsid w:val="00D5387F"/>
    <w:rsid w:val="00D57282"/>
    <w:rsid w:val="00D71487"/>
    <w:rsid w:val="00D73D72"/>
    <w:rsid w:val="00D83C2C"/>
    <w:rsid w:val="00D96324"/>
    <w:rsid w:val="00DA1636"/>
    <w:rsid w:val="00DA1E62"/>
    <w:rsid w:val="00DA5DCA"/>
    <w:rsid w:val="00DA6782"/>
    <w:rsid w:val="00DD5A43"/>
    <w:rsid w:val="00DE731E"/>
    <w:rsid w:val="00DF2DB8"/>
    <w:rsid w:val="00DF63B5"/>
    <w:rsid w:val="00E06B2C"/>
    <w:rsid w:val="00E247E7"/>
    <w:rsid w:val="00E26557"/>
    <w:rsid w:val="00E34DFF"/>
    <w:rsid w:val="00E35BB5"/>
    <w:rsid w:val="00E416C3"/>
    <w:rsid w:val="00E50798"/>
    <w:rsid w:val="00E5383F"/>
    <w:rsid w:val="00E57A40"/>
    <w:rsid w:val="00E62E0D"/>
    <w:rsid w:val="00E65B5B"/>
    <w:rsid w:val="00E67F52"/>
    <w:rsid w:val="00E720A6"/>
    <w:rsid w:val="00E721ED"/>
    <w:rsid w:val="00E81501"/>
    <w:rsid w:val="00E81A9D"/>
    <w:rsid w:val="00E81B70"/>
    <w:rsid w:val="00E87D14"/>
    <w:rsid w:val="00E90631"/>
    <w:rsid w:val="00EA4336"/>
    <w:rsid w:val="00EA50CE"/>
    <w:rsid w:val="00EB2604"/>
    <w:rsid w:val="00EB39F7"/>
    <w:rsid w:val="00EC719E"/>
    <w:rsid w:val="00ED3D08"/>
    <w:rsid w:val="00EE1524"/>
    <w:rsid w:val="00EE5ED3"/>
    <w:rsid w:val="00EF3CB3"/>
    <w:rsid w:val="00EF794A"/>
    <w:rsid w:val="00F01C24"/>
    <w:rsid w:val="00F05E4A"/>
    <w:rsid w:val="00F07224"/>
    <w:rsid w:val="00F232D1"/>
    <w:rsid w:val="00F300F0"/>
    <w:rsid w:val="00F30BD3"/>
    <w:rsid w:val="00F348C7"/>
    <w:rsid w:val="00F44F85"/>
    <w:rsid w:val="00F54E3B"/>
    <w:rsid w:val="00F66193"/>
    <w:rsid w:val="00F666D6"/>
    <w:rsid w:val="00F76383"/>
    <w:rsid w:val="00F917E3"/>
    <w:rsid w:val="00F9752C"/>
    <w:rsid w:val="00FB3CAE"/>
    <w:rsid w:val="00FB721C"/>
    <w:rsid w:val="00FE0207"/>
    <w:rsid w:val="00FE6235"/>
    <w:rsid w:val="00FE7CDF"/>
    <w:rsid w:val="00FF41EB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38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A07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5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5B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B20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38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AB4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1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834D5"/>
    <w:rPr>
      <w:color w:val="0000FF" w:themeColor="hyperlink"/>
      <w:u w:val="single"/>
    </w:rPr>
  </w:style>
  <w:style w:type="paragraph" w:customStyle="1" w:styleId="ConsPlusTitle">
    <w:name w:val="ConsPlusTitle"/>
    <w:rsid w:val="00536A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07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A07A9"/>
  </w:style>
  <w:style w:type="paragraph" w:customStyle="1" w:styleId="ConsPlusCell">
    <w:name w:val="ConsPlusCell"/>
    <w:rsid w:val="006A0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6A07A9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basedOn w:val="a0"/>
    <w:link w:val="a7"/>
    <w:rsid w:val="006A0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6A07A9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6A07A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0A6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38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A07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5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5B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B20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38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AB4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1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834D5"/>
    <w:rPr>
      <w:color w:val="0000FF" w:themeColor="hyperlink"/>
      <w:u w:val="single"/>
    </w:rPr>
  </w:style>
  <w:style w:type="paragraph" w:customStyle="1" w:styleId="ConsPlusTitle">
    <w:name w:val="ConsPlusTitle"/>
    <w:rsid w:val="00536A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07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A07A9"/>
  </w:style>
  <w:style w:type="paragraph" w:customStyle="1" w:styleId="ConsPlusCell">
    <w:name w:val="ConsPlusCell"/>
    <w:rsid w:val="006A0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6A07A9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basedOn w:val="a0"/>
    <w:link w:val="a7"/>
    <w:rsid w:val="006A0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6A07A9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6A07A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0A6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561BD-8A27-4ECB-985A-EBD4899F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 Елена М.</dc:creator>
  <cp:lastModifiedBy>Денис Валентинович Боярчик</cp:lastModifiedBy>
  <cp:revision>13</cp:revision>
  <cp:lastPrinted>2018-08-03T15:47:00Z</cp:lastPrinted>
  <dcterms:created xsi:type="dcterms:W3CDTF">2018-08-01T10:10:00Z</dcterms:created>
  <dcterms:modified xsi:type="dcterms:W3CDTF">2018-08-03T15:50:00Z</dcterms:modified>
</cp:coreProperties>
</file>